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03" w:rsidRPr="00385003" w:rsidRDefault="00385003" w:rsidP="00856A08">
      <w:pPr>
        <w:jc w:val="center"/>
        <w:rPr>
          <w:rFonts w:ascii="Book Antiqua" w:hAnsi="Book Antiqua"/>
          <w:b/>
          <w:bCs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sz w:val="20"/>
          <w:szCs w:val="20"/>
        </w:rPr>
        <w:t>Sudut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Pandang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Nasib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: </w:t>
      </w:r>
      <w:proofErr w:type="spellStart"/>
      <w:r w:rsidR="009B1C3D">
        <w:rPr>
          <w:rFonts w:ascii="Book Antiqua" w:hAnsi="Book Antiqua"/>
          <w:b/>
          <w:bCs/>
          <w:sz w:val="20"/>
          <w:szCs w:val="20"/>
        </w:rPr>
        <w:t>Persembahan</w:t>
      </w:r>
      <w:proofErr w:type="spellEnd"/>
      <w:r w:rsidR="009B1C3D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="00856A08">
        <w:rPr>
          <w:rFonts w:ascii="Book Antiqua" w:hAnsi="Book Antiqua"/>
          <w:b/>
          <w:bCs/>
          <w:sz w:val="20"/>
          <w:szCs w:val="20"/>
        </w:rPr>
        <w:t>Karya</w:t>
      </w:r>
      <w:proofErr w:type="spellEnd"/>
      <w:r w:rsidR="00856A08">
        <w:rPr>
          <w:rFonts w:ascii="Book Antiqua" w:hAnsi="Book Antiqua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Book Antiqua" w:hAnsi="Book Antiqua"/>
          <w:b/>
          <w:bCs/>
          <w:sz w:val="20"/>
          <w:szCs w:val="20"/>
        </w:rPr>
        <w:t xml:space="preserve">Film IAA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Talango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Meriahkan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Hari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Santri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2022</w:t>
      </w:r>
    </w:p>
    <w:p w:rsidR="006D6681" w:rsidRPr="00385003" w:rsidRDefault="006D6681" w:rsidP="00B07361">
      <w:pPr>
        <w:jc w:val="both"/>
        <w:rPr>
          <w:rFonts w:ascii="Book Antiqua" w:hAnsi="Book Antiqua"/>
          <w:sz w:val="20"/>
          <w:szCs w:val="20"/>
        </w:rPr>
      </w:pPr>
      <w:r w:rsidRPr="00385003">
        <w:rPr>
          <w:rFonts w:ascii="Book Antiqua" w:hAnsi="Book Antiqua"/>
          <w:sz w:val="20"/>
          <w:szCs w:val="20"/>
        </w:rPr>
        <w:t>SUMENEP—</w:t>
      </w:r>
      <w:proofErr w:type="spellStart"/>
      <w:r w:rsidRPr="00385003">
        <w:rPr>
          <w:rFonts w:ascii="Book Antiqua" w:hAnsi="Book Antiqua"/>
          <w:sz w:val="20"/>
          <w:szCs w:val="20"/>
        </w:rPr>
        <w:t>Ikatan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Alumni </w:t>
      </w:r>
      <w:proofErr w:type="spellStart"/>
      <w:r w:rsidRPr="00385003">
        <w:rPr>
          <w:rFonts w:ascii="Book Antiqua" w:hAnsi="Book Antiqua"/>
          <w:sz w:val="20"/>
          <w:szCs w:val="20"/>
        </w:rPr>
        <w:t>Annuqayah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(IAA) </w:t>
      </w:r>
      <w:proofErr w:type="spellStart"/>
      <w:r w:rsidRPr="00385003">
        <w:rPr>
          <w:rFonts w:ascii="Book Antiqua" w:hAnsi="Book Antiqua"/>
          <w:sz w:val="20"/>
          <w:szCs w:val="20"/>
        </w:rPr>
        <w:t>Talango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memiliki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Pr="00385003">
        <w:rPr>
          <w:rFonts w:ascii="Book Antiqua" w:hAnsi="Book Antiqua"/>
          <w:sz w:val="20"/>
          <w:szCs w:val="20"/>
        </w:rPr>
        <w:t>cara</w:t>
      </w:r>
      <w:proofErr w:type="spellEnd"/>
      <w:proofErr w:type="gram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tersendiri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menyambut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memeriahkan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Peringatan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Hari </w:t>
      </w:r>
      <w:proofErr w:type="spellStart"/>
      <w:r w:rsidRPr="00385003">
        <w:rPr>
          <w:rFonts w:ascii="Book Antiqua" w:hAnsi="Book Antiqua"/>
          <w:sz w:val="20"/>
          <w:szCs w:val="20"/>
        </w:rPr>
        <w:t>Santri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Nasional (HSN) 2022.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Selain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momentum </w:t>
      </w:r>
      <w:proofErr w:type="spellStart"/>
      <w:r w:rsidRPr="00385003">
        <w:rPr>
          <w:rFonts w:ascii="Book Antiqua" w:hAnsi="Book Antiqua"/>
          <w:sz w:val="20"/>
          <w:szCs w:val="20"/>
        </w:rPr>
        <w:t>hari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santri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dihias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23C4F" w:rsidRPr="00385003">
        <w:rPr>
          <w:rFonts w:ascii="Book Antiqua" w:hAnsi="Book Antiqua"/>
          <w:sz w:val="20"/>
          <w:szCs w:val="20"/>
        </w:rPr>
        <w:t>dengan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bendera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85003">
        <w:rPr>
          <w:rFonts w:ascii="Book Antiqua" w:hAnsi="Book Antiqua"/>
          <w:sz w:val="20"/>
          <w:szCs w:val="20"/>
        </w:rPr>
        <w:t>dan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upacara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, IAA </w:t>
      </w:r>
      <w:proofErr w:type="spellStart"/>
      <w:r w:rsidRPr="00385003">
        <w:rPr>
          <w:rFonts w:ascii="Book Antiqua" w:hAnsi="Book Antiqua"/>
          <w:sz w:val="20"/>
          <w:szCs w:val="20"/>
        </w:rPr>
        <w:t>Talango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r w:rsidR="008E1DDC" w:rsidRPr="00385003">
        <w:rPr>
          <w:rFonts w:ascii="Book Antiqua" w:hAnsi="Book Antiqua"/>
          <w:sz w:val="20"/>
          <w:szCs w:val="20"/>
        </w:rPr>
        <w:t>juga</w:t>
      </w:r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menyuguhkan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suatu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karya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film yang </w:t>
      </w:r>
      <w:proofErr w:type="spellStart"/>
      <w:r w:rsidRPr="00385003">
        <w:rPr>
          <w:rFonts w:ascii="Book Antiqua" w:hAnsi="Book Antiqua"/>
          <w:sz w:val="20"/>
          <w:szCs w:val="20"/>
        </w:rPr>
        <w:t>bertajuk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“</w:t>
      </w:r>
      <w:proofErr w:type="spellStart"/>
      <w:r w:rsidRPr="00385003">
        <w:rPr>
          <w:rFonts w:ascii="Book Antiqua" w:hAnsi="Book Antiqua"/>
          <w:sz w:val="20"/>
          <w:szCs w:val="20"/>
        </w:rPr>
        <w:t>Sudut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Pandang </w:t>
      </w:r>
      <w:proofErr w:type="spellStart"/>
      <w:r w:rsidRPr="00385003">
        <w:rPr>
          <w:rFonts w:ascii="Book Antiqua" w:hAnsi="Book Antiqua"/>
          <w:sz w:val="20"/>
          <w:szCs w:val="20"/>
        </w:rPr>
        <w:t>Nasib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” yang </w:t>
      </w:r>
      <w:proofErr w:type="spellStart"/>
      <w:r w:rsidRPr="00385003">
        <w:rPr>
          <w:rFonts w:ascii="Book Antiqua" w:hAnsi="Book Antiqua"/>
          <w:sz w:val="20"/>
          <w:szCs w:val="20"/>
        </w:rPr>
        <w:t>diproduksi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langsung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oleh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r w:rsidR="000A628B" w:rsidRPr="00385003">
        <w:rPr>
          <w:rFonts w:ascii="Book Antiqua" w:hAnsi="Book Antiqua"/>
          <w:sz w:val="20"/>
          <w:szCs w:val="20"/>
        </w:rPr>
        <w:t xml:space="preserve">para </w:t>
      </w:r>
      <w:proofErr w:type="spellStart"/>
      <w:r w:rsidR="00B07361">
        <w:rPr>
          <w:rFonts w:ascii="Book Antiqua" w:hAnsi="Book Antiqua"/>
          <w:sz w:val="20"/>
          <w:szCs w:val="20"/>
        </w:rPr>
        <w:t>anggotanya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. </w:t>
      </w:r>
    </w:p>
    <w:p w:rsidR="006D6681" w:rsidRPr="00385003" w:rsidRDefault="00F371BE" w:rsidP="0039521F">
      <w:pPr>
        <w:jc w:val="both"/>
        <w:rPr>
          <w:rFonts w:ascii="Book Antiqua" w:hAnsi="Book Antiqua"/>
          <w:sz w:val="20"/>
          <w:szCs w:val="20"/>
        </w:rPr>
      </w:pPr>
      <w:r w:rsidRPr="00385003">
        <w:rPr>
          <w:rFonts w:ascii="Book Antiqua" w:hAnsi="Book Antiqua"/>
          <w:sz w:val="20"/>
          <w:szCs w:val="20"/>
        </w:rPr>
        <w:t xml:space="preserve">Film </w:t>
      </w:r>
      <w:proofErr w:type="spellStart"/>
      <w:r w:rsidRPr="00385003">
        <w:rPr>
          <w:rFonts w:ascii="Book Antiqua" w:hAnsi="Book Antiqua"/>
          <w:sz w:val="20"/>
          <w:szCs w:val="20"/>
        </w:rPr>
        <w:t>ini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dimeriahkan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dengan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acara </w:t>
      </w:r>
      <w:proofErr w:type="spellStart"/>
      <w:r w:rsidRPr="00385003">
        <w:rPr>
          <w:rFonts w:ascii="Book Antiqua" w:hAnsi="Book Antiqua"/>
          <w:sz w:val="20"/>
          <w:szCs w:val="20"/>
        </w:rPr>
        <w:t>nonton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bareng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dengan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bekerja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Pr="00385003">
        <w:rPr>
          <w:rFonts w:ascii="Book Antiqua" w:hAnsi="Book Antiqua"/>
          <w:sz w:val="20"/>
          <w:szCs w:val="20"/>
        </w:rPr>
        <w:t>sama</w:t>
      </w:r>
      <w:proofErr w:type="spellEnd"/>
      <w:proofErr w:type="gram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dengan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Yayasan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Annuraniyah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385003">
        <w:rPr>
          <w:rFonts w:ascii="Book Antiqua" w:hAnsi="Book Antiqua"/>
          <w:sz w:val="20"/>
          <w:szCs w:val="20"/>
        </w:rPr>
        <w:t>Padike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Talango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 (22/10/2022). </w:t>
      </w:r>
      <w:r w:rsidR="00F84E6F" w:rsidRPr="00385003">
        <w:rPr>
          <w:rFonts w:ascii="Book Antiqua" w:hAnsi="Book Antiqua"/>
          <w:sz w:val="20"/>
          <w:szCs w:val="20"/>
        </w:rPr>
        <w:t xml:space="preserve">Acara </w:t>
      </w:r>
      <w:proofErr w:type="spellStart"/>
      <w:r w:rsidR="0039521F">
        <w:rPr>
          <w:rFonts w:ascii="Book Antiqua" w:hAnsi="Book Antiqua"/>
          <w:sz w:val="20"/>
          <w:szCs w:val="20"/>
        </w:rPr>
        <w:t>disuguhkan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secara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terbuka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kepada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khalayak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yang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memperingati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r w:rsidR="0039521F" w:rsidRPr="00385003">
        <w:rPr>
          <w:rFonts w:ascii="Book Antiqua" w:hAnsi="Book Antiqua"/>
          <w:sz w:val="20"/>
          <w:szCs w:val="20"/>
        </w:rPr>
        <w:t xml:space="preserve">Hari </w:t>
      </w:r>
      <w:proofErr w:type="spellStart"/>
      <w:r w:rsidR="0039521F" w:rsidRPr="00385003">
        <w:rPr>
          <w:rFonts w:ascii="Book Antiqua" w:hAnsi="Book Antiqua"/>
          <w:sz w:val="20"/>
          <w:szCs w:val="20"/>
        </w:rPr>
        <w:t>Santri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.  </w:t>
      </w:r>
      <w:r w:rsidR="00CF12F0" w:rsidRPr="00385003">
        <w:rPr>
          <w:rFonts w:ascii="Book Antiqua" w:hAnsi="Book Antiqua"/>
          <w:sz w:val="20"/>
          <w:szCs w:val="20"/>
        </w:rPr>
        <w:t xml:space="preserve">Ada </w:t>
      </w:r>
      <w:proofErr w:type="spellStart"/>
      <w:r w:rsidR="00CF12F0" w:rsidRPr="00385003">
        <w:rPr>
          <w:rFonts w:ascii="Book Antiqua" w:hAnsi="Book Antiqua"/>
          <w:sz w:val="20"/>
          <w:szCs w:val="20"/>
        </w:rPr>
        <w:t>dua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 film yang </w:t>
      </w:r>
      <w:proofErr w:type="spellStart"/>
      <w:r w:rsidR="00CF12F0" w:rsidRPr="00385003">
        <w:rPr>
          <w:rFonts w:ascii="Book Antiqua" w:hAnsi="Book Antiqua"/>
          <w:sz w:val="20"/>
          <w:szCs w:val="20"/>
        </w:rPr>
        <w:t>disuguhkan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F12F0" w:rsidRPr="00385003">
        <w:rPr>
          <w:rFonts w:ascii="Book Antiqua" w:hAnsi="Book Antiqua"/>
          <w:sz w:val="20"/>
          <w:szCs w:val="20"/>
        </w:rPr>
        <w:t>dalam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 acara </w:t>
      </w:r>
      <w:proofErr w:type="spellStart"/>
      <w:r w:rsidR="00CF12F0" w:rsidRPr="00385003">
        <w:rPr>
          <w:rFonts w:ascii="Book Antiqua" w:hAnsi="Book Antiqua"/>
          <w:sz w:val="20"/>
          <w:szCs w:val="20"/>
        </w:rPr>
        <w:t>nobar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F12F0" w:rsidRPr="00385003">
        <w:rPr>
          <w:rFonts w:ascii="Book Antiqua" w:hAnsi="Book Antiqua"/>
          <w:sz w:val="20"/>
          <w:szCs w:val="20"/>
        </w:rPr>
        <w:t>itu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CF12F0" w:rsidRPr="00385003">
        <w:rPr>
          <w:rFonts w:ascii="Book Antiqua" w:hAnsi="Book Antiqua"/>
          <w:sz w:val="20"/>
          <w:szCs w:val="20"/>
        </w:rPr>
        <w:t>yakni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 “Sang </w:t>
      </w:r>
      <w:proofErr w:type="spellStart"/>
      <w:r w:rsidR="00CF12F0" w:rsidRPr="00385003">
        <w:rPr>
          <w:rFonts w:ascii="Book Antiqua" w:hAnsi="Book Antiqua"/>
          <w:sz w:val="20"/>
          <w:szCs w:val="20"/>
        </w:rPr>
        <w:t>Kiai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” </w:t>
      </w:r>
      <w:proofErr w:type="spellStart"/>
      <w:r w:rsidR="00CF12F0" w:rsidRPr="00385003">
        <w:rPr>
          <w:rFonts w:ascii="Book Antiqua" w:hAnsi="Book Antiqua"/>
          <w:sz w:val="20"/>
          <w:szCs w:val="20"/>
        </w:rPr>
        <w:t>dan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 “</w:t>
      </w:r>
      <w:proofErr w:type="spellStart"/>
      <w:r w:rsidR="00CF12F0" w:rsidRPr="00385003">
        <w:rPr>
          <w:rFonts w:ascii="Book Antiqua" w:hAnsi="Book Antiqua"/>
          <w:sz w:val="20"/>
          <w:szCs w:val="20"/>
        </w:rPr>
        <w:t>Sudut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 Pandang </w:t>
      </w:r>
      <w:proofErr w:type="spellStart"/>
      <w:r w:rsidR="00CF12F0" w:rsidRPr="00385003">
        <w:rPr>
          <w:rFonts w:ascii="Book Antiqua" w:hAnsi="Book Antiqua"/>
          <w:sz w:val="20"/>
          <w:szCs w:val="20"/>
        </w:rPr>
        <w:t>Nasib</w:t>
      </w:r>
      <w:proofErr w:type="spellEnd"/>
      <w:r w:rsidR="00CF12F0" w:rsidRPr="00385003">
        <w:rPr>
          <w:rFonts w:ascii="Book Antiqua" w:hAnsi="Book Antiqua"/>
          <w:sz w:val="20"/>
          <w:szCs w:val="20"/>
        </w:rPr>
        <w:t xml:space="preserve">”. </w:t>
      </w:r>
    </w:p>
    <w:p w:rsidR="00E40699" w:rsidRPr="00385003" w:rsidRDefault="00E40699" w:rsidP="00E40699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385003">
        <w:rPr>
          <w:rFonts w:ascii="Book Antiqua" w:hAnsi="Book Antiqua"/>
          <w:sz w:val="20"/>
          <w:szCs w:val="20"/>
        </w:rPr>
        <w:t>Ketua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Panitia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Peringatan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HSN IAA </w:t>
      </w:r>
      <w:proofErr w:type="spellStart"/>
      <w:r w:rsidRPr="00385003">
        <w:rPr>
          <w:rFonts w:ascii="Book Antiqua" w:hAnsi="Book Antiqua"/>
          <w:sz w:val="20"/>
          <w:szCs w:val="20"/>
        </w:rPr>
        <w:t>Talango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385003">
        <w:rPr>
          <w:rFonts w:ascii="Book Antiqua" w:hAnsi="Book Antiqua"/>
          <w:sz w:val="20"/>
          <w:szCs w:val="20"/>
        </w:rPr>
        <w:t>Miftahul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Arifin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menyampaikan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385003">
        <w:rPr>
          <w:rFonts w:ascii="Book Antiqua" w:hAnsi="Book Antiqua"/>
          <w:sz w:val="20"/>
          <w:szCs w:val="20"/>
        </w:rPr>
        <w:t>tujuan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adanya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acara </w:t>
      </w:r>
      <w:proofErr w:type="spellStart"/>
      <w:r w:rsidRPr="00385003">
        <w:rPr>
          <w:rFonts w:ascii="Book Antiqua" w:hAnsi="Book Antiqua"/>
          <w:sz w:val="20"/>
          <w:szCs w:val="20"/>
        </w:rPr>
        <w:t>ini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 </w:t>
      </w:r>
      <w:proofErr w:type="spellStart"/>
      <w:r w:rsidRPr="00385003">
        <w:rPr>
          <w:rFonts w:ascii="Book Antiqua" w:hAnsi="Book Antiqua"/>
          <w:sz w:val="20"/>
          <w:szCs w:val="20"/>
        </w:rPr>
        <w:t>untuk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menanamkan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rasa </w:t>
      </w:r>
      <w:proofErr w:type="spellStart"/>
      <w:r w:rsidRPr="00385003">
        <w:rPr>
          <w:rFonts w:ascii="Book Antiqua" w:hAnsi="Book Antiqua"/>
          <w:sz w:val="20"/>
          <w:szCs w:val="20"/>
        </w:rPr>
        <w:t>nasionalisme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reformasi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sejarah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agar para </w:t>
      </w:r>
      <w:proofErr w:type="spellStart"/>
      <w:r w:rsidRPr="00385003">
        <w:rPr>
          <w:rFonts w:ascii="Book Antiqua" w:hAnsi="Book Antiqua"/>
          <w:sz w:val="20"/>
          <w:szCs w:val="20"/>
        </w:rPr>
        <w:t>Siswa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masyarakat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Talango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mengetahui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bahwa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Santri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punya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peran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penting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atas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kemerdekaan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Indonesia.</w:t>
      </w:r>
    </w:p>
    <w:p w:rsidR="00E40699" w:rsidRPr="00385003" w:rsidRDefault="00E40699" w:rsidP="00E40699">
      <w:pPr>
        <w:jc w:val="both"/>
        <w:rPr>
          <w:rFonts w:ascii="Book Antiqua" w:hAnsi="Book Antiqua"/>
          <w:sz w:val="20"/>
          <w:szCs w:val="20"/>
        </w:rPr>
      </w:pPr>
      <w:r w:rsidRPr="00385003">
        <w:rPr>
          <w:rFonts w:ascii="Book Antiqua" w:hAnsi="Book Antiqua"/>
          <w:sz w:val="20"/>
          <w:szCs w:val="20"/>
        </w:rPr>
        <w:t>“</w:t>
      </w:r>
      <w:proofErr w:type="spellStart"/>
      <w:r w:rsidRPr="00385003">
        <w:rPr>
          <w:rFonts w:ascii="Book Antiqua" w:hAnsi="Book Antiqua"/>
          <w:sz w:val="20"/>
          <w:szCs w:val="20"/>
        </w:rPr>
        <w:t>Nobar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ini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kami </w:t>
      </w:r>
      <w:proofErr w:type="spellStart"/>
      <w:r w:rsidRPr="00385003">
        <w:rPr>
          <w:rFonts w:ascii="Book Antiqua" w:hAnsi="Book Antiqua"/>
          <w:sz w:val="20"/>
          <w:szCs w:val="20"/>
        </w:rPr>
        <w:t>persembahkan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film </w:t>
      </w:r>
      <w:proofErr w:type="spellStart"/>
      <w:r w:rsidRPr="00385003">
        <w:rPr>
          <w:rFonts w:ascii="Book Antiqua" w:hAnsi="Book Antiqua"/>
          <w:sz w:val="20"/>
          <w:szCs w:val="20"/>
        </w:rPr>
        <w:t>pendek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karya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anak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IAA </w:t>
      </w:r>
      <w:proofErr w:type="spellStart"/>
      <w:r w:rsidRPr="00385003">
        <w:rPr>
          <w:rFonts w:ascii="Book Antiqua" w:hAnsi="Book Antiqua"/>
          <w:sz w:val="20"/>
          <w:szCs w:val="20"/>
        </w:rPr>
        <w:t>Talango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untuk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memeriahkan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Hari </w:t>
      </w:r>
      <w:proofErr w:type="spellStart"/>
      <w:r w:rsidRPr="00385003">
        <w:rPr>
          <w:rFonts w:ascii="Book Antiqua" w:hAnsi="Book Antiqua"/>
          <w:sz w:val="20"/>
          <w:szCs w:val="20"/>
        </w:rPr>
        <w:t>Santri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Nasional 2022, </w:t>
      </w:r>
      <w:proofErr w:type="spellStart"/>
      <w:r w:rsidRPr="00385003">
        <w:rPr>
          <w:rFonts w:ascii="Book Antiqua" w:hAnsi="Book Antiqua"/>
          <w:sz w:val="20"/>
          <w:szCs w:val="20"/>
        </w:rPr>
        <w:t>selain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itu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juga </w:t>
      </w:r>
      <w:proofErr w:type="spellStart"/>
      <w:r w:rsidRPr="00385003">
        <w:rPr>
          <w:rFonts w:ascii="Book Antiqua" w:hAnsi="Book Antiqua"/>
          <w:sz w:val="20"/>
          <w:szCs w:val="20"/>
        </w:rPr>
        <w:t>nobar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film Sang </w:t>
      </w:r>
      <w:proofErr w:type="spellStart"/>
      <w:r w:rsidRPr="00385003">
        <w:rPr>
          <w:rFonts w:ascii="Book Antiqua" w:hAnsi="Book Antiqua"/>
          <w:sz w:val="20"/>
          <w:szCs w:val="20"/>
        </w:rPr>
        <w:t>Kiai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disuguhkan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agar </w:t>
      </w:r>
      <w:proofErr w:type="spellStart"/>
      <w:r w:rsidRPr="00385003">
        <w:rPr>
          <w:rFonts w:ascii="Book Antiqua" w:hAnsi="Book Antiqua"/>
          <w:sz w:val="20"/>
          <w:szCs w:val="20"/>
        </w:rPr>
        <w:t>mengenal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sosok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pejuang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K. H Hasyim </w:t>
      </w:r>
      <w:proofErr w:type="spellStart"/>
      <w:r w:rsidRPr="00385003">
        <w:rPr>
          <w:rFonts w:ascii="Book Antiqua" w:hAnsi="Book Antiqua"/>
          <w:sz w:val="20"/>
          <w:szCs w:val="20"/>
        </w:rPr>
        <w:t>Asy'ari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dalam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merebut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kemerdekaan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,” Kata </w:t>
      </w:r>
      <w:proofErr w:type="spellStart"/>
      <w:r w:rsidRPr="00385003">
        <w:rPr>
          <w:rFonts w:ascii="Book Antiqua" w:hAnsi="Book Antiqua"/>
          <w:sz w:val="20"/>
          <w:szCs w:val="20"/>
        </w:rPr>
        <w:t>Arifin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dalam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sambutannya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385003">
        <w:rPr>
          <w:rFonts w:ascii="Book Antiqua" w:hAnsi="Book Antiqua"/>
          <w:sz w:val="20"/>
          <w:szCs w:val="20"/>
        </w:rPr>
        <w:t>Sabtu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(22/10).</w:t>
      </w:r>
    </w:p>
    <w:p w:rsidR="008E1DDC" w:rsidRPr="00385003" w:rsidRDefault="00E40699" w:rsidP="00E40699">
      <w:pPr>
        <w:jc w:val="both"/>
        <w:rPr>
          <w:rFonts w:ascii="Book Antiqua" w:hAnsi="Book Antiqua" w:cs="Arial"/>
          <w:color w:val="030303"/>
          <w:sz w:val="20"/>
          <w:szCs w:val="20"/>
        </w:rPr>
      </w:pPr>
      <w:proofErr w:type="spellStart"/>
      <w:r w:rsidRPr="00385003">
        <w:rPr>
          <w:rFonts w:ascii="Book Antiqua" w:hAnsi="Book Antiqua"/>
          <w:sz w:val="20"/>
          <w:szCs w:val="20"/>
        </w:rPr>
        <w:t>Sudut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Pandang </w:t>
      </w:r>
      <w:proofErr w:type="spellStart"/>
      <w:r w:rsidRPr="00385003">
        <w:rPr>
          <w:rFonts w:ascii="Book Antiqua" w:hAnsi="Book Antiqua"/>
          <w:sz w:val="20"/>
          <w:szCs w:val="20"/>
        </w:rPr>
        <w:t>Nasib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385003">
        <w:rPr>
          <w:rFonts w:ascii="Book Antiqua" w:hAnsi="Book Antiqua"/>
          <w:sz w:val="20"/>
          <w:szCs w:val="20"/>
        </w:rPr>
        <w:t>n</w:t>
      </w:r>
      <w:r w:rsidR="00F84E6F" w:rsidRPr="00385003">
        <w:rPr>
          <w:rFonts w:ascii="Book Antiqua" w:hAnsi="Book Antiqua"/>
          <w:sz w:val="20"/>
          <w:szCs w:val="20"/>
        </w:rPr>
        <w:t>askah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karya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Penyair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Asal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Talango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Daviatul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Umam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itu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berusaha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menghadir</w:t>
      </w:r>
      <w:r w:rsidR="00F265E2" w:rsidRPr="00385003">
        <w:rPr>
          <w:rFonts w:ascii="Book Antiqua" w:hAnsi="Book Antiqua"/>
          <w:sz w:val="20"/>
          <w:szCs w:val="20"/>
        </w:rPr>
        <w:t>kan</w:t>
      </w:r>
      <w:proofErr w:type="spellEnd"/>
      <w:r w:rsidR="00F265E2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265E2" w:rsidRPr="00385003">
        <w:rPr>
          <w:rFonts w:ascii="Book Antiqua" w:hAnsi="Book Antiqua"/>
          <w:sz w:val="20"/>
          <w:szCs w:val="20"/>
        </w:rPr>
        <w:t>nilai</w:t>
      </w:r>
      <w:proofErr w:type="spellEnd"/>
      <w:r w:rsidR="00F265E2" w:rsidRPr="00385003">
        <w:rPr>
          <w:rFonts w:ascii="Book Antiqua" w:hAnsi="Book Antiqua"/>
          <w:sz w:val="20"/>
          <w:szCs w:val="20"/>
        </w:rPr>
        <w:t xml:space="preserve"> moral</w:t>
      </w:r>
      <w:r w:rsidR="00523C4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A628B" w:rsidRPr="00385003">
        <w:rPr>
          <w:rFonts w:ascii="Book Antiqua" w:hAnsi="Book Antiqua"/>
          <w:sz w:val="20"/>
          <w:szCs w:val="20"/>
        </w:rPr>
        <w:t>tentang</w:t>
      </w:r>
      <w:proofErr w:type="spellEnd"/>
      <w:r w:rsidR="000A628B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265E2" w:rsidRPr="00385003">
        <w:rPr>
          <w:rFonts w:ascii="Book Antiqua" w:hAnsi="Book Antiqua"/>
          <w:sz w:val="20"/>
          <w:szCs w:val="20"/>
        </w:rPr>
        <w:t>makna</w:t>
      </w:r>
      <w:proofErr w:type="spellEnd"/>
      <w:r w:rsidR="00F265E2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265E2" w:rsidRPr="00385003">
        <w:rPr>
          <w:rFonts w:ascii="Book Antiqua" w:hAnsi="Book Antiqua"/>
          <w:sz w:val="20"/>
          <w:szCs w:val="20"/>
        </w:rPr>
        <w:t>ekstoris</w:t>
      </w:r>
      <w:proofErr w:type="spellEnd"/>
      <w:r w:rsidR="000A628B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A628B" w:rsidRPr="00385003">
        <w:rPr>
          <w:rFonts w:ascii="Book Antiqua" w:hAnsi="Book Antiqua"/>
          <w:sz w:val="20"/>
          <w:szCs w:val="20"/>
        </w:rPr>
        <w:t>pendidikan</w:t>
      </w:r>
      <w:proofErr w:type="spellEnd"/>
      <w:r w:rsidR="000A628B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A628B" w:rsidRPr="00385003">
        <w:rPr>
          <w:rFonts w:ascii="Book Antiqua" w:hAnsi="Book Antiqua"/>
          <w:sz w:val="20"/>
          <w:szCs w:val="20"/>
        </w:rPr>
        <w:t>dalam</w:t>
      </w:r>
      <w:proofErr w:type="spellEnd"/>
      <w:r w:rsidR="000A628B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265E2" w:rsidRPr="00385003">
        <w:rPr>
          <w:rFonts w:ascii="Book Antiqua" w:hAnsi="Book Antiqua"/>
          <w:sz w:val="20"/>
          <w:szCs w:val="20"/>
        </w:rPr>
        <w:t>balutan</w:t>
      </w:r>
      <w:proofErr w:type="spellEnd"/>
      <w:r w:rsidR="00F265E2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265E2" w:rsidRPr="00385003">
        <w:rPr>
          <w:rFonts w:ascii="Book Antiqua" w:hAnsi="Book Antiqua" w:cstheme="minorHAnsi"/>
          <w:sz w:val="20"/>
          <w:szCs w:val="20"/>
        </w:rPr>
        <w:t>esetoris</w:t>
      </w:r>
      <w:proofErr w:type="spellEnd"/>
      <w:r w:rsidR="00F265E2" w:rsidRPr="00385003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F265E2" w:rsidRPr="00385003">
        <w:rPr>
          <w:rFonts w:ascii="Book Antiqua" w:hAnsi="Book Antiqua" w:cstheme="minorHAnsi"/>
          <w:sz w:val="20"/>
          <w:szCs w:val="20"/>
        </w:rPr>
        <w:t>nasib</w:t>
      </w:r>
      <w:proofErr w:type="spellEnd"/>
      <w:r w:rsidR="00F265E2" w:rsidRPr="00385003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F265E2" w:rsidRPr="00385003">
        <w:rPr>
          <w:rFonts w:ascii="Book Antiqua" w:hAnsi="Book Antiqua" w:cstheme="minorHAnsi"/>
          <w:sz w:val="20"/>
          <w:szCs w:val="20"/>
        </w:rPr>
        <w:t>seseorang</w:t>
      </w:r>
      <w:proofErr w:type="spellEnd"/>
      <w:r w:rsidR="000A628B" w:rsidRPr="00385003">
        <w:rPr>
          <w:rFonts w:ascii="Book Antiqua" w:hAnsi="Book Antiqua" w:cstheme="minorHAnsi"/>
          <w:sz w:val="20"/>
          <w:szCs w:val="20"/>
        </w:rPr>
        <w:t xml:space="preserve">.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Sesuatu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yang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tampak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realis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dan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cenderung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mudah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diterka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pintasan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indrawi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,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terkadang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atau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bahkan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sering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kali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meleset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dari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perkiraan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kita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sebagai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makhluk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kasar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yang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jangkauan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akalnya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amatlah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 w:cs="Arial"/>
          <w:color w:val="030303"/>
          <w:sz w:val="20"/>
          <w:szCs w:val="20"/>
        </w:rPr>
        <w:t>terbatas</w:t>
      </w:r>
      <w:proofErr w:type="spellEnd"/>
      <w:r w:rsidR="008E1DDC" w:rsidRPr="00385003">
        <w:rPr>
          <w:rFonts w:ascii="Book Antiqua" w:hAnsi="Book Antiqua" w:cs="Arial"/>
          <w:color w:val="030303"/>
          <w:sz w:val="20"/>
          <w:szCs w:val="20"/>
        </w:rPr>
        <w:t>.</w:t>
      </w:r>
    </w:p>
    <w:p w:rsidR="008E1DDC" w:rsidRPr="00385003" w:rsidRDefault="008E1DDC" w:rsidP="0039521F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Dua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sosok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santri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Yuyud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r w:rsidR="0039521F">
        <w:rPr>
          <w:rFonts w:ascii="Book Antiqua" w:hAnsi="Book Antiqua" w:cs="Arial"/>
          <w:color w:val="0F0F0F"/>
          <w:sz w:val="20"/>
          <w:szCs w:val="20"/>
        </w:rPr>
        <w:t>(</w:t>
      </w:r>
      <w:proofErr w:type="spellStart"/>
      <w:r w:rsidR="0039521F">
        <w:rPr>
          <w:rFonts w:ascii="Book Antiqua" w:hAnsi="Book Antiqua" w:cs="Arial"/>
          <w:color w:val="0F0F0F"/>
          <w:sz w:val="20"/>
          <w:szCs w:val="20"/>
        </w:rPr>
        <w:t>Khairus</w:t>
      </w:r>
      <w:proofErr w:type="spellEnd"/>
      <w:r w:rsidR="0039521F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="0039521F">
        <w:rPr>
          <w:rFonts w:ascii="Book Antiqua" w:hAnsi="Book Antiqua" w:cs="Arial"/>
          <w:color w:val="0F0F0F"/>
          <w:sz w:val="20"/>
          <w:szCs w:val="20"/>
        </w:rPr>
        <w:t>So</w:t>
      </w:r>
      <w:r w:rsidRPr="00385003">
        <w:rPr>
          <w:rFonts w:ascii="Book Antiqua" w:hAnsi="Book Antiqua" w:cs="Arial"/>
          <w:color w:val="0F0F0F"/>
          <w:sz w:val="20"/>
          <w:szCs w:val="20"/>
        </w:rPr>
        <w:t>leh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)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dan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Edi (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Moh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.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Rusdi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) yang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berbeda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kasta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secara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pendidikan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,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namun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sama-sama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memiliki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riwayat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ekonomi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yang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cukup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krusial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di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dalam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keluarganya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.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Bagaimana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sudut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pandang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mereka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terhadap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garis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nasib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yang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dihadapinya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,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serta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bagaimana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nasib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itu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bertindak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atas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sikap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mereka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,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menjadi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poin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paling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esensial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dalam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penggarapan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 film </w:t>
      </w:r>
      <w:proofErr w:type="spellStart"/>
      <w:r w:rsidRPr="00385003">
        <w:rPr>
          <w:rFonts w:ascii="Book Antiqua" w:hAnsi="Book Antiqua" w:cs="Arial"/>
          <w:color w:val="0F0F0F"/>
          <w:sz w:val="20"/>
          <w:szCs w:val="20"/>
        </w:rPr>
        <w:t>ini</w:t>
      </w:r>
      <w:proofErr w:type="spellEnd"/>
      <w:r w:rsidRPr="00385003">
        <w:rPr>
          <w:rFonts w:ascii="Book Antiqua" w:hAnsi="Book Antiqua" w:cs="Arial"/>
          <w:color w:val="0F0F0F"/>
          <w:sz w:val="20"/>
          <w:szCs w:val="20"/>
        </w:rPr>
        <w:t xml:space="preserve">. </w:t>
      </w:r>
    </w:p>
    <w:p w:rsidR="008E1DDC" w:rsidRPr="00385003" w:rsidRDefault="000B585F" w:rsidP="000B585F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“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Selipan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moral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ini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jelas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menegaskan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bahwa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t</w:t>
      </w:r>
      <w:r w:rsidR="000A628B" w:rsidRPr="00385003">
        <w:rPr>
          <w:rFonts w:ascii="Book Antiqua" w:hAnsi="Book Antiqua"/>
          <w:sz w:val="20"/>
          <w:szCs w:val="20"/>
        </w:rPr>
        <w:t>ingginya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pendidikan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seseorang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tidak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menjamin</w:t>
      </w:r>
      <w:proofErr w:type="spellEnd"/>
      <w:r w:rsidR="00EA0B2E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A0B2E" w:rsidRPr="00385003">
        <w:rPr>
          <w:rFonts w:ascii="Book Antiqua" w:hAnsi="Book Antiqua"/>
          <w:sz w:val="20"/>
          <w:szCs w:val="20"/>
        </w:rPr>
        <w:t>kesuksesan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.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Sebaliknya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, orang yang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putus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sekolah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bukan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berarti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A13DCA" w:rsidRPr="00385003">
        <w:rPr>
          <w:rFonts w:ascii="Book Antiqua" w:hAnsi="Book Antiqua"/>
          <w:sz w:val="20"/>
          <w:szCs w:val="20"/>
        </w:rPr>
        <w:t>d</w:t>
      </w:r>
      <w:r w:rsidR="00F84E6F" w:rsidRPr="00385003">
        <w:rPr>
          <w:rFonts w:ascii="Book Antiqua" w:hAnsi="Book Antiqua"/>
          <w:sz w:val="20"/>
          <w:szCs w:val="20"/>
        </w:rPr>
        <w:t>ia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gagal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dan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tidak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punya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harapan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lagi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.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Pada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intinya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nasib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baik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akan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ditentukan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oleh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seberapa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besar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ikhtiar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kita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untuk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menggapai</w:t>
      </w:r>
      <w:proofErr w:type="spellEnd"/>
      <w:r w:rsidR="00F84E6F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84E6F" w:rsidRPr="00385003">
        <w:rPr>
          <w:rFonts w:ascii="Book Antiqua" w:hAnsi="Book Antiqua"/>
          <w:sz w:val="20"/>
          <w:szCs w:val="20"/>
        </w:rPr>
        <w:t>sesuatu</w:t>
      </w:r>
      <w:proofErr w:type="spellEnd"/>
      <w:r>
        <w:rPr>
          <w:rFonts w:ascii="Book Antiqua" w:hAnsi="Book Antiqua"/>
          <w:sz w:val="20"/>
          <w:szCs w:val="20"/>
        </w:rPr>
        <w:t xml:space="preserve">,” </w:t>
      </w:r>
      <w:proofErr w:type="spellStart"/>
      <w:r>
        <w:rPr>
          <w:rFonts w:ascii="Book Antiqua" w:hAnsi="Book Antiqua"/>
          <w:sz w:val="20"/>
          <w:szCs w:val="20"/>
        </w:rPr>
        <w:t>lanjut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Arifin</w:t>
      </w:r>
      <w:proofErr w:type="spellEnd"/>
      <w:r>
        <w:rPr>
          <w:rFonts w:ascii="Book Antiqua" w:hAnsi="Book Antiqua"/>
          <w:sz w:val="20"/>
          <w:szCs w:val="20"/>
        </w:rPr>
        <w:t>.</w:t>
      </w:r>
      <w:r w:rsidR="00FA6380" w:rsidRPr="00385003">
        <w:rPr>
          <w:rFonts w:ascii="Book Antiqua" w:hAnsi="Book Antiqua"/>
          <w:sz w:val="20"/>
          <w:szCs w:val="20"/>
        </w:rPr>
        <w:t xml:space="preserve"> </w:t>
      </w:r>
    </w:p>
    <w:p w:rsidR="008E1DDC" w:rsidRPr="00385003" w:rsidRDefault="00E40699" w:rsidP="00F20EA7">
      <w:pPr>
        <w:jc w:val="both"/>
        <w:rPr>
          <w:rFonts w:ascii="Book Antiqua" w:hAnsi="Book Antiqua"/>
          <w:sz w:val="20"/>
          <w:szCs w:val="20"/>
        </w:rPr>
      </w:pPr>
      <w:r w:rsidRPr="00385003">
        <w:rPr>
          <w:rFonts w:ascii="Book Antiqua" w:hAnsi="Book Antiqua"/>
          <w:sz w:val="20"/>
          <w:szCs w:val="20"/>
        </w:rPr>
        <w:t xml:space="preserve">Film </w:t>
      </w:r>
      <w:proofErr w:type="spellStart"/>
      <w:r w:rsidRPr="00385003">
        <w:rPr>
          <w:rFonts w:ascii="Book Antiqua" w:hAnsi="Book Antiqua"/>
          <w:sz w:val="20"/>
          <w:szCs w:val="20"/>
        </w:rPr>
        <w:t>ini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34843">
        <w:rPr>
          <w:rFonts w:ascii="Book Antiqua" w:hAnsi="Book Antiqua"/>
          <w:sz w:val="20"/>
          <w:szCs w:val="20"/>
        </w:rPr>
        <w:t>diperani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oleh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r w:rsidR="00B34843">
        <w:rPr>
          <w:rFonts w:ascii="Book Antiqua" w:hAnsi="Book Antiqua"/>
          <w:sz w:val="20"/>
          <w:szCs w:val="20"/>
        </w:rPr>
        <w:t xml:space="preserve">para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aktor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yang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dulunya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aktif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berkecimpung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34843">
        <w:rPr>
          <w:rFonts w:ascii="Book Antiqua" w:hAnsi="Book Antiqua"/>
          <w:sz w:val="20"/>
          <w:szCs w:val="20"/>
        </w:rPr>
        <w:t>dalam</w:t>
      </w:r>
      <w:proofErr w:type="spellEnd"/>
      <w:r w:rsidR="00B3484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organisasi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kesenian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="00B34843">
        <w:rPr>
          <w:rFonts w:ascii="Book Antiqua" w:hAnsi="Book Antiqua"/>
          <w:sz w:val="20"/>
          <w:szCs w:val="20"/>
        </w:rPr>
        <w:t>Ponpes</w:t>
      </w:r>
      <w:proofErr w:type="spellEnd"/>
      <w:r w:rsidR="00B3484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A</w:t>
      </w:r>
      <w:r w:rsidR="00B34843">
        <w:rPr>
          <w:rFonts w:ascii="Book Antiqua" w:hAnsi="Book Antiqua"/>
          <w:sz w:val="20"/>
          <w:szCs w:val="20"/>
        </w:rPr>
        <w:t>n</w:t>
      </w:r>
      <w:r w:rsidR="003433C8" w:rsidRPr="00385003">
        <w:rPr>
          <w:rFonts w:ascii="Book Antiqua" w:hAnsi="Book Antiqua"/>
          <w:sz w:val="20"/>
          <w:szCs w:val="20"/>
        </w:rPr>
        <w:t>nuqayah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Lubangsa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seperti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Sanggar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Andalas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Teater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Ratas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dan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Teater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Nanggala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 xml:space="preserve">. Para </w:t>
      </w:r>
      <w:proofErr w:type="spellStart"/>
      <w:r w:rsidR="003433C8" w:rsidRPr="00385003">
        <w:rPr>
          <w:rFonts w:ascii="Book Antiqua" w:hAnsi="Book Antiqua"/>
          <w:sz w:val="20"/>
          <w:szCs w:val="20"/>
        </w:rPr>
        <w:t>aktor</w:t>
      </w:r>
      <w:proofErr w:type="spellEnd"/>
      <w:r w:rsidR="003433C8" w:rsidRPr="00385003">
        <w:rPr>
          <w:rFonts w:ascii="Book Antiqua" w:hAnsi="Book Antiqua"/>
          <w:sz w:val="20"/>
          <w:szCs w:val="20"/>
        </w:rPr>
        <w:t>;</w:t>
      </w:r>
      <w:r w:rsidR="00B3484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34843">
        <w:rPr>
          <w:rFonts w:ascii="Book Antiqua" w:hAnsi="Book Antiqua"/>
          <w:sz w:val="20"/>
          <w:szCs w:val="20"/>
        </w:rPr>
        <w:t>Khairus</w:t>
      </w:r>
      <w:proofErr w:type="spellEnd"/>
      <w:r w:rsidR="00B3484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34843">
        <w:rPr>
          <w:rFonts w:ascii="Book Antiqua" w:hAnsi="Book Antiqua"/>
          <w:sz w:val="20"/>
          <w:szCs w:val="20"/>
        </w:rPr>
        <w:t>Soleh</w:t>
      </w:r>
      <w:proofErr w:type="spellEnd"/>
      <w:r w:rsidR="00B3484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B34843">
        <w:rPr>
          <w:rFonts w:ascii="Book Antiqua" w:hAnsi="Book Antiqua"/>
          <w:sz w:val="20"/>
          <w:szCs w:val="20"/>
        </w:rPr>
        <w:t>Moh</w:t>
      </w:r>
      <w:proofErr w:type="spellEnd"/>
      <w:r w:rsidR="00B34843">
        <w:rPr>
          <w:rFonts w:ascii="Book Antiqua" w:hAnsi="Book Antiqua"/>
          <w:sz w:val="20"/>
          <w:szCs w:val="20"/>
        </w:rPr>
        <w:t xml:space="preserve">. </w:t>
      </w:r>
      <w:proofErr w:type="spellStart"/>
      <w:r w:rsidR="00B34843">
        <w:rPr>
          <w:rFonts w:ascii="Book Antiqua" w:hAnsi="Book Antiqua"/>
          <w:sz w:val="20"/>
          <w:szCs w:val="20"/>
        </w:rPr>
        <w:t>Rusdi</w:t>
      </w:r>
      <w:proofErr w:type="spellEnd"/>
      <w:r w:rsidR="00B34843">
        <w:rPr>
          <w:rFonts w:ascii="Book Antiqua" w:hAnsi="Book Antiqua"/>
          <w:sz w:val="20"/>
          <w:szCs w:val="20"/>
        </w:rPr>
        <w:t>,</w:t>
      </w:r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D27BA" w:rsidRPr="00385003">
        <w:rPr>
          <w:rFonts w:ascii="Book Antiqua" w:hAnsi="Book Antiqua"/>
          <w:sz w:val="20"/>
          <w:szCs w:val="20"/>
        </w:rPr>
        <w:t>Miftahul</w:t>
      </w:r>
      <w:proofErr w:type="spellEnd"/>
      <w:r w:rsidR="005D27BA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D27BA" w:rsidRPr="00385003">
        <w:rPr>
          <w:rFonts w:ascii="Book Antiqua" w:hAnsi="Book Antiqua"/>
          <w:sz w:val="20"/>
          <w:szCs w:val="20"/>
        </w:rPr>
        <w:t>Arifin</w:t>
      </w:r>
      <w:proofErr w:type="spellEnd"/>
      <w:r w:rsidR="005D27BA"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5D27BA" w:rsidRPr="00385003">
        <w:rPr>
          <w:rFonts w:ascii="Book Antiqua" w:hAnsi="Book Antiqua"/>
          <w:sz w:val="20"/>
          <w:szCs w:val="20"/>
        </w:rPr>
        <w:t>Ebit</w:t>
      </w:r>
      <w:proofErr w:type="spellEnd"/>
      <w:r w:rsidR="005D27BA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D27BA" w:rsidRPr="00385003">
        <w:rPr>
          <w:rFonts w:ascii="Book Antiqua" w:hAnsi="Book Antiqua"/>
          <w:sz w:val="20"/>
          <w:szCs w:val="20"/>
        </w:rPr>
        <w:t>Ebidillah</w:t>
      </w:r>
      <w:proofErr w:type="spellEnd"/>
      <w:r w:rsidR="005D27BA"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Afni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Wakin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, Sandi,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Daviatul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Umam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Moh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.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Erfan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, </w:t>
      </w:r>
      <w:r w:rsidR="00F20EA7">
        <w:rPr>
          <w:rFonts w:ascii="Book Antiqua" w:hAnsi="Book Antiqua"/>
          <w:sz w:val="20"/>
          <w:szCs w:val="20"/>
        </w:rPr>
        <w:t xml:space="preserve">Ach. </w:t>
      </w:r>
      <w:proofErr w:type="spellStart"/>
      <w:r w:rsidR="00F20EA7">
        <w:rPr>
          <w:rFonts w:ascii="Book Antiqua" w:hAnsi="Book Antiqua"/>
          <w:sz w:val="20"/>
          <w:szCs w:val="20"/>
        </w:rPr>
        <w:t>Nur</w:t>
      </w:r>
      <w:proofErr w:type="spellEnd"/>
      <w:r w:rsidR="00F20EA7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20EA7">
        <w:rPr>
          <w:rFonts w:ascii="Book Antiqua" w:hAnsi="Book Antiqua"/>
          <w:sz w:val="20"/>
          <w:szCs w:val="20"/>
        </w:rPr>
        <w:t>Khalili</w:t>
      </w:r>
      <w:proofErr w:type="spellEnd"/>
      <w:r w:rsidR="00F20EA7">
        <w:rPr>
          <w:rFonts w:ascii="Book Antiqua" w:hAnsi="Book Antiqua"/>
          <w:sz w:val="20"/>
          <w:szCs w:val="20"/>
        </w:rPr>
        <w:t xml:space="preserve">, Ach. </w:t>
      </w:r>
      <w:proofErr w:type="spellStart"/>
      <w:r w:rsidR="00F20EA7">
        <w:rPr>
          <w:rFonts w:ascii="Book Antiqua" w:hAnsi="Book Antiqua"/>
          <w:sz w:val="20"/>
          <w:szCs w:val="20"/>
        </w:rPr>
        <w:t>Budiyo</w:t>
      </w:r>
      <w:r w:rsidR="008E1DDC" w:rsidRPr="00385003">
        <w:rPr>
          <w:rFonts w:ascii="Book Antiqua" w:hAnsi="Book Antiqua"/>
          <w:sz w:val="20"/>
          <w:szCs w:val="20"/>
        </w:rPr>
        <w:t>no</w:t>
      </w:r>
      <w:proofErr w:type="spellEnd"/>
      <w:r w:rsidR="00F20EA7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F20EA7">
        <w:rPr>
          <w:rFonts w:ascii="Book Antiqua" w:hAnsi="Book Antiqua"/>
          <w:sz w:val="20"/>
          <w:szCs w:val="20"/>
        </w:rPr>
        <w:t>dan</w:t>
      </w:r>
      <w:proofErr w:type="spellEnd"/>
      <w:r w:rsidR="00F20EA7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20EA7">
        <w:rPr>
          <w:rFonts w:ascii="Book Antiqua" w:hAnsi="Book Antiqua"/>
          <w:sz w:val="20"/>
          <w:szCs w:val="20"/>
        </w:rPr>
        <w:t>Moh</w:t>
      </w:r>
      <w:proofErr w:type="spellEnd"/>
      <w:r w:rsidR="00F20EA7">
        <w:rPr>
          <w:rFonts w:ascii="Book Antiqua" w:hAnsi="Book Antiqua"/>
          <w:sz w:val="20"/>
          <w:szCs w:val="20"/>
        </w:rPr>
        <w:t xml:space="preserve">. </w:t>
      </w:r>
      <w:proofErr w:type="spellStart"/>
      <w:r w:rsidR="00F20EA7">
        <w:rPr>
          <w:rFonts w:ascii="Book Antiqua" w:hAnsi="Book Antiqua"/>
          <w:sz w:val="20"/>
          <w:szCs w:val="20"/>
        </w:rPr>
        <w:t>Ifan</w:t>
      </w:r>
      <w:proofErr w:type="spellEnd"/>
      <w:r w:rsidR="00F20EA7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20EA7">
        <w:rPr>
          <w:rFonts w:ascii="Book Antiqua" w:hAnsi="Book Antiqua"/>
          <w:sz w:val="20"/>
          <w:szCs w:val="20"/>
        </w:rPr>
        <w:t>Sofyan</w:t>
      </w:r>
      <w:proofErr w:type="spellEnd"/>
      <w:r w:rsidR="00F20EA7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F20EA7">
        <w:rPr>
          <w:rFonts w:ascii="Book Antiqua" w:hAnsi="Book Antiqua"/>
          <w:sz w:val="20"/>
          <w:szCs w:val="20"/>
        </w:rPr>
        <w:t>dengan</w:t>
      </w:r>
      <w:proofErr w:type="spellEnd"/>
      <w:r w:rsidR="00F20EA7">
        <w:rPr>
          <w:rFonts w:ascii="Book Antiqua" w:hAnsi="Book Antiqua"/>
          <w:sz w:val="20"/>
          <w:szCs w:val="20"/>
        </w:rPr>
        <w:t xml:space="preserve"> editor </w:t>
      </w:r>
      <w:proofErr w:type="spellStart"/>
      <w:r w:rsidR="00F20EA7">
        <w:rPr>
          <w:rFonts w:ascii="Book Antiqua" w:hAnsi="Book Antiqua"/>
          <w:sz w:val="20"/>
          <w:szCs w:val="20"/>
        </w:rPr>
        <w:t>Fathorrahman</w:t>
      </w:r>
      <w:proofErr w:type="spellEnd"/>
      <w:r w:rsidR="00F20EA7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20EA7">
        <w:rPr>
          <w:rFonts w:ascii="Book Antiqua" w:hAnsi="Book Antiqua"/>
          <w:sz w:val="20"/>
          <w:szCs w:val="20"/>
        </w:rPr>
        <w:t>Jaelani</w:t>
      </w:r>
      <w:proofErr w:type="spellEnd"/>
      <w:r w:rsidR="00F20EA7">
        <w:rPr>
          <w:rFonts w:ascii="Book Antiqua" w:hAnsi="Book Antiqua"/>
          <w:sz w:val="20"/>
          <w:szCs w:val="20"/>
        </w:rPr>
        <w:t xml:space="preserve">.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Selengkapnya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, film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itu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bisa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diakses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di channel You Tube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Kasta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Malaikat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atau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34843">
        <w:rPr>
          <w:rFonts w:ascii="Book Antiqua" w:hAnsi="Book Antiqua"/>
          <w:sz w:val="20"/>
          <w:szCs w:val="20"/>
        </w:rPr>
        <w:t>klik</w:t>
      </w:r>
      <w:proofErr w:type="spellEnd"/>
      <w:r w:rsidR="00B34843">
        <w:rPr>
          <w:rFonts w:ascii="Book Antiqua" w:hAnsi="Book Antiqua"/>
          <w:sz w:val="20"/>
          <w:szCs w:val="20"/>
        </w:rPr>
        <w:t xml:space="preserve"> </w:t>
      </w:r>
      <w:r w:rsidR="008E1DDC" w:rsidRPr="00385003">
        <w:rPr>
          <w:rFonts w:ascii="Book Antiqua" w:hAnsi="Book Antiqua"/>
          <w:sz w:val="20"/>
          <w:szCs w:val="20"/>
        </w:rPr>
        <w:t xml:space="preserve">link di </w:t>
      </w:r>
      <w:proofErr w:type="spellStart"/>
      <w:r w:rsidR="008E1DDC" w:rsidRPr="00385003">
        <w:rPr>
          <w:rFonts w:ascii="Book Antiqua" w:hAnsi="Book Antiqua"/>
          <w:sz w:val="20"/>
          <w:szCs w:val="20"/>
        </w:rPr>
        <w:t>sini</w:t>
      </w:r>
      <w:proofErr w:type="spellEnd"/>
      <w:r w:rsidR="008E1DDC" w:rsidRPr="00385003">
        <w:rPr>
          <w:rFonts w:ascii="Book Antiqua" w:hAnsi="Book Antiqua"/>
          <w:sz w:val="20"/>
          <w:szCs w:val="20"/>
        </w:rPr>
        <w:t xml:space="preserve"> (</w:t>
      </w:r>
      <w:hyperlink r:id="rId4" w:history="1">
        <w:r w:rsidR="008E1DDC" w:rsidRPr="00385003">
          <w:rPr>
            <w:rStyle w:val="Hyperlink"/>
            <w:rFonts w:ascii="Book Antiqua" w:hAnsi="Book Antiqua"/>
            <w:sz w:val="20"/>
            <w:szCs w:val="20"/>
          </w:rPr>
          <w:t>https://youtu.be/rlQgdy-pgCc</w:t>
        </w:r>
      </w:hyperlink>
      <w:r w:rsidR="008E1DDC" w:rsidRPr="00385003">
        <w:rPr>
          <w:rFonts w:ascii="Book Antiqua" w:hAnsi="Book Antiqua"/>
          <w:sz w:val="20"/>
          <w:szCs w:val="20"/>
        </w:rPr>
        <w:t>).</w:t>
      </w:r>
    </w:p>
    <w:p w:rsidR="00385003" w:rsidRPr="005D27BA" w:rsidRDefault="003433C8" w:rsidP="005D27BA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385003">
        <w:rPr>
          <w:rFonts w:ascii="Book Antiqua" w:hAnsi="Book Antiqua"/>
          <w:sz w:val="20"/>
          <w:szCs w:val="20"/>
        </w:rPr>
        <w:t>Arifin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menuturkan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385003">
        <w:rPr>
          <w:rFonts w:ascii="Book Antiqua" w:hAnsi="Book Antiqua"/>
          <w:sz w:val="20"/>
          <w:szCs w:val="20"/>
        </w:rPr>
        <w:t>anggotanya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sangat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antusias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mem</w:t>
      </w:r>
      <w:r w:rsidR="000A257B" w:rsidRPr="00385003">
        <w:rPr>
          <w:rFonts w:ascii="Book Antiqua" w:hAnsi="Book Antiqua"/>
          <w:sz w:val="20"/>
          <w:szCs w:val="20"/>
        </w:rPr>
        <w:t>buat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 film </w:t>
      </w:r>
      <w:proofErr w:type="spellStart"/>
      <w:r w:rsidR="000A257B" w:rsidRPr="00385003">
        <w:rPr>
          <w:rFonts w:ascii="Book Antiqua" w:hAnsi="Book Antiqua"/>
          <w:sz w:val="20"/>
          <w:szCs w:val="20"/>
        </w:rPr>
        <w:t>bertemakan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santri</w:t>
      </w:r>
      <w:proofErr w:type="spellEnd"/>
      <w:r w:rsidR="00B3484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34843">
        <w:rPr>
          <w:rFonts w:ascii="Book Antiqua" w:hAnsi="Book Antiqua"/>
          <w:sz w:val="20"/>
          <w:szCs w:val="20"/>
        </w:rPr>
        <w:t>itu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. </w:t>
      </w:r>
      <w:proofErr w:type="spellStart"/>
      <w:proofErr w:type="gramStart"/>
      <w:r w:rsidR="00B34843">
        <w:rPr>
          <w:rFonts w:ascii="Book Antiqua" w:hAnsi="Book Antiqua"/>
          <w:sz w:val="20"/>
          <w:szCs w:val="20"/>
        </w:rPr>
        <w:t>menurut</w:t>
      </w:r>
      <w:proofErr w:type="spellEnd"/>
      <w:proofErr w:type="gramEnd"/>
      <w:r w:rsidR="00B3484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34843">
        <w:rPr>
          <w:rFonts w:ascii="Book Antiqua" w:hAnsi="Book Antiqua"/>
          <w:sz w:val="20"/>
          <w:szCs w:val="20"/>
        </w:rPr>
        <w:t>dia</w:t>
      </w:r>
      <w:proofErr w:type="spellEnd"/>
      <w:r w:rsidR="005D27BA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5D27BA">
        <w:rPr>
          <w:rFonts w:ascii="Book Antiqua" w:hAnsi="Book Antiqua"/>
          <w:sz w:val="20"/>
          <w:szCs w:val="20"/>
        </w:rPr>
        <w:t>hal</w:t>
      </w:r>
      <w:proofErr w:type="spellEnd"/>
      <w:r w:rsidR="005D27B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D27BA">
        <w:rPr>
          <w:rFonts w:ascii="Book Antiqua" w:hAnsi="Book Antiqua"/>
          <w:sz w:val="20"/>
          <w:szCs w:val="20"/>
        </w:rPr>
        <w:t>ini</w:t>
      </w:r>
      <w:proofErr w:type="spellEnd"/>
      <w:r w:rsidR="005D27B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A257B" w:rsidRPr="00385003">
        <w:rPr>
          <w:rFonts w:ascii="Book Antiqua" w:hAnsi="Book Antiqua"/>
          <w:sz w:val="20"/>
          <w:szCs w:val="20"/>
        </w:rPr>
        <w:t>mengingatkan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A257B" w:rsidRPr="00385003">
        <w:rPr>
          <w:rFonts w:ascii="Book Antiqua" w:hAnsi="Book Antiqua"/>
          <w:sz w:val="20"/>
          <w:szCs w:val="20"/>
        </w:rPr>
        <w:t>pada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 proses </w:t>
      </w:r>
      <w:r w:rsidRPr="00385003">
        <w:rPr>
          <w:rFonts w:ascii="Book Antiqua" w:hAnsi="Book Antiqua"/>
          <w:sz w:val="20"/>
          <w:szCs w:val="20"/>
        </w:rPr>
        <w:t xml:space="preserve">di </w:t>
      </w:r>
      <w:proofErr w:type="spellStart"/>
      <w:r w:rsidRPr="00385003">
        <w:rPr>
          <w:rFonts w:ascii="Book Antiqua" w:hAnsi="Book Antiqua"/>
          <w:sz w:val="20"/>
          <w:szCs w:val="20"/>
        </w:rPr>
        <w:t>pondok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dahulu</w:t>
      </w:r>
      <w:proofErr w:type="spellEnd"/>
      <w:r w:rsidR="005D27BA">
        <w:rPr>
          <w:rFonts w:ascii="Book Antiqua" w:hAnsi="Book Antiqua"/>
          <w:sz w:val="20"/>
          <w:szCs w:val="20"/>
        </w:rPr>
        <w:t xml:space="preserve">. Dari </w:t>
      </w:r>
      <w:proofErr w:type="spellStart"/>
      <w:r w:rsidRPr="00385003">
        <w:rPr>
          <w:rFonts w:ascii="Book Antiqua" w:hAnsi="Book Antiqua"/>
          <w:sz w:val="20"/>
          <w:szCs w:val="20"/>
        </w:rPr>
        <w:t>pengambilan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A257B" w:rsidRPr="00385003">
        <w:rPr>
          <w:rFonts w:ascii="Book Antiqua" w:hAnsi="Book Antiqua"/>
          <w:sz w:val="20"/>
          <w:szCs w:val="20"/>
        </w:rPr>
        <w:t>Vidio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 shooting </w:t>
      </w:r>
      <w:proofErr w:type="spellStart"/>
      <w:r w:rsidRPr="00385003">
        <w:rPr>
          <w:rFonts w:ascii="Book Antiqua" w:hAnsi="Book Antiqua"/>
          <w:sz w:val="20"/>
          <w:szCs w:val="20"/>
        </w:rPr>
        <w:t>sudah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banyak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yang </w:t>
      </w:r>
      <w:proofErr w:type="spellStart"/>
      <w:r w:rsidRPr="00385003">
        <w:rPr>
          <w:rFonts w:ascii="Book Antiqua" w:hAnsi="Book Antiqua"/>
          <w:sz w:val="20"/>
          <w:szCs w:val="20"/>
        </w:rPr>
        <w:t>mensuport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A257B" w:rsidRPr="00385003">
        <w:rPr>
          <w:rFonts w:ascii="Book Antiqua" w:hAnsi="Book Antiqua"/>
          <w:sz w:val="20"/>
          <w:szCs w:val="20"/>
        </w:rPr>
        <w:t>melalui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komen</w:t>
      </w:r>
      <w:r w:rsidR="005D27BA">
        <w:rPr>
          <w:rFonts w:ascii="Book Antiqua" w:hAnsi="Book Antiqua"/>
          <w:sz w:val="20"/>
          <w:szCs w:val="20"/>
        </w:rPr>
        <w:t>tar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r w:rsidR="000A257B" w:rsidRPr="00385003">
        <w:rPr>
          <w:rFonts w:ascii="Book Antiqua" w:hAnsi="Book Antiqua"/>
          <w:sz w:val="20"/>
          <w:szCs w:val="20"/>
        </w:rPr>
        <w:t xml:space="preserve">di media. Hal </w:t>
      </w:r>
      <w:proofErr w:type="spellStart"/>
      <w:r w:rsidR="000A257B" w:rsidRPr="00385003">
        <w:rPr>
          <w:rFonts w:ascii="Book Antiqua" w:hAnsi="Book Antiqua"/>
          <w:sz w:val="20"/>
          <w:szCs w:val="20"/>
        </w:rPr>
        <w:t>ini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, kata </w:t>
      </w:r>
      <w:proofErr w:type="spellStart"/>
      <w:r w:rsidR="000A257B" w:rsidRPr="00385003">
        <w:rPr>
          <w:rFonts w:ascii="Book Antiqua" w:hAnsi="Book Antiqua"/>
          <w:sz w:val="20"/>
          <w:szCs w:val="20"/>
        </w:rPr>
        <w:t>dia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0A257B" w:rsidRPr="00385003">
        <w:rPr>
          <w:rFonts w:ascii="Book Antiqua" w:hAnsi="Book Antiqua"/>
          <w:sz w:val="20"/>
          <w:szCs w:val="20"/>
        </w:rPr>
        <w:t>mendorong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A257B" w:rsidRPr="00385003">
        <w:rPr>
          <w:rFonts w:ascii="Book Antiqua" w:hAnsi="Book Antiqua"/>
          <w:sz w:val="20"/>
          <w:szCs w:val="20"/>
        </w:rPr>
        <w:t>anggota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 IAA </w:t>
      </w:r>
      <w:proofErr w:type="spellStart"/>
      <w:r w:rsidR="000A257B" w:rsidRPr="00385003">
        <w:rPr>
          <w:rFonts w:ascii="Book Antiqua" w:hAnsi="Book Antiqua"/>
          <w:sz w:val="20"/>
          <w:szCs w:val="20"/>
        </w:rPr>
        <w:t>Talango</w:t>
      </w:r>
      <w:proofErr w:type="spellEnd"/>
      <w:r w:rsidR="000A257B"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5003">
        <w:rPr>
          <w:rFonts w:ascii="Book Antiqua" w:hAnsi="Book Antiqua"/>
          <w:sz w:val="20"/>
          <w:szCs w:val="20"/>
        </w:rPr>
        <w:t>konsisten</w:t>
      </w:r>
      <w:proofErr w:type="spellEnd"/>
      <w:r w:rsidRPr="0038500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/>
          <w:sz w:val="20"/>
          <w:szCs w:val="20"/>
        </w:rPr>
        <w:t>membuat</w:t>
      </w:r>
      <w:proofErr w:type="spellEnd"/>
      <w:r w:rsidRPr="005D27BA">
        <w:rPr>
          <w:rFonts w:ascii="Book Antiqua" w:hAnsi="Book Antiqua"/>
          <w:sz w:val="20"/>
          <w:szCs w:val="20"/>
        </w:rPr>
        <w:t xml:space="preserve"> film</w:t>
      </w:r>
      <w:r w:rsidR="000A257B" w:rsidRPr="005D27BA">
        <w:rPr>
          <w:rFonts w:ascii="Book Antiqua" w:hAnsi="Book Antiqua"/>
          <w:sz w:val="20"/>
          <w:szCs w:val="20"/>
        </w:rPr>
        <w:t>-</w:t>
      </w:r>
      <w:r w:rsidRPr="005D27BA">
        <w:rPr>
          <w:rFonts w:ascii="Book Antiqua" w:hAnsi="Book Antiqua"/>
          <w:sz w:val="20"/>
          <w:szCs w:val="20"/>
        </w:rPr>
        <w:t xml:space="preserve">film </w:t>
      </w:r>
      <w:proofErr w:type="spellStart"/>
      <w:r w:rsidRPr="005D27BA">
        <w:rPr>
          <w:rFonts w:ascii="Book Antiqua" w:hAnsi="Book Antiqua"/>
          <w:sz w:val="20"/>
          <w:szCs w:val="20"/>
        </w:rPr>
        <w:t>pendek</w:t>
      </w:r>
      <w:proofErr w:type="spellEnd"/>
      <w:r w:rsidRPr="005D27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/>
          <w:sz w:val="20"/>
          <w:szCs w:val="20"/>
        </w:rPr>
        <w:t>untuk</w:t>
      </w:r>
      <w:proofErr w:type="spellEnd"/>
      <w:r w:rsidRPr="005D27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/>
          <w:sz w:val="20"/>
          <w:szCs w:val="20"/>
        </w:rPr>
        <w:t>dipublikasikan</w:t>
      </w:r>
      <w:proofErr w:type="spellEnd"/>
      <w:r w:rsidRPr="005D27BA">
        <w:rPr>
          <w:rFonts w:ascii="Book Antiqua" w:hAnsi="Book Antiqua"/>
          <w:sz w:val="20"/>
          <w:szCs w:val="20"/>
        </w:rPr>
        <w:t xml:space="preserve"> di </w:t>
      </w:r>
      <w:r w:rsidR="000A257B" w:rsidRPr="005D27BA">
        <w:rPr>
          <w:rFonts w:ascii="Book Antiqua" w:hAnsi="Book Antiqua"/>
          <w:sz w:val="20"/>
          <w:szCs w:val="20"/>
        </w:rPr>
        <w:t>channel YouTube.</w:t>
      </w:r>
    </w:p>
    <w:p w:rsidR="00D476B6" w:rsidRPr="005D27BA" w:rsidRDefault="000A257B" w:rsidP="00385003">
      <w:pPr>
        <w:jc w:val="both"/>
        <w:rPr>
          <w:rFonts w:ascii="Book Antiqua" w:hAnsi="Book Antiqua"/>
          <w:sz w:val="20"/>
          <w:szCs w:val="20"/>
        </w:rPr>
      </w:pPr>
      <w:r w:rsidRPr="005D27BA">
        <w:rPr>
          <w:rFonts w:ascii="Book Antiqua" w:hAnsi="Book Antiqua" w:cstheme="majorBidi"/>
          <w:sz w:val="20"/>
          <w:szCs w:val="20"/>
        </w:rPr>
        <w:t xml:space="preserve">“Kami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berharap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bisa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memantik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kesadaran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santri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untuk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meningkatkan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kualitas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kesantrian</w:t>
      </w:r>
      <w:r w:rsidRPr="005D27BA">
        <w:rPr>
          <w:rFonts w:ascii="Book Antiqua" w:hAnsi="Book Antiqua" w:cstheme="majorBidi"/>
          <w:sz w:val="20"/>
          <w:szCs w:val="20"/>
        </w:rPr>
        <w:t>nya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dalam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mengabdi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kepada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kiai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>,</w:t>
      </w:r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me</w:t>
      </w:r>
      <w:r w:rsidR="00416356" w:rsidRPr="005D27BA">
        <w:rPr>
          <w:rFonts w:ascii="Book Antiqua" w:hAnsi="Book Antiqua" w:cstheme="majorBidi"/>
          <w:sz w:val="20"/>
          <w:szCs w:val="20"/>
        </w:rPr>
        <w:t>rawat</w:t>
      </w:r>
      <w:proofErr w:type="spellEnd"/>
      <w:r w:rsidR="0041635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416356" w:rsidRPr="005D27BA">
        <w:rPr>
          <w:rFonts w:ascii="Book Antiqua" w:hAnsi="Book Antiqua" w:cstheme="majorBidi"/>
          <w:sz w:val="20"/>
          <w:szCs w:val="20"/>
        </w:rPr>
        <w:t>akhlak</w:t>
      </w:r>
      <w:r w:rsidR="00D476B6" w:rsidRPr="005D27BA">
        <w:rPr>
          <w:rFonts w:ascii="Book Antiqua" w:hAnsi="Book Antiqua" w:cstheme="majorBidi"/>
          <w:sz w:val="20"/>
          <w:szCs w:val="20"/>
        </w:rPr>
        <w:t>ul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karimah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,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serta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menjaga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diri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dari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hal-hal</w:t>
      </w:r>
      <w:proofErr w:type="spellEnd"/>
      <w:r w:rsidR="00D476B6" w:rsidRPr="005D27BA">
        <w:rPr>
          <w:rFonts w:ascii="Book Antiqua" w:hAnsi="Book Antiqua" w:cstheme="majorBidi"/>
          <w:sz w:val="20"/>
          <w:szCs w:val="20"/>
        </w:rPr>
        <w:t xml:space="preserve"> yang </w:t>
      </w:r>
      <w:proofErr w:type="spellStart"/>
      <w:r w:rsidR="00D476B6" w:rsidRPr="005D27BA">
        <w:rPr>
          <w:rFonts w:ascii="Book Antiqua" w:hAnsi="Book Antiqua" w:cstheme="majorBidi"/>
          <w:sz w:val="20"/>
          <w:szCs w:val="20"/>
        </w:rPr>
        <w:t>bis</w:t>
      </w:r>
      <w:r w:rsidRPr="005D27BA">
        <w:rPr>
          <w:rFonts w:ascii="Book Antiqua" w:hAnsi="Book Antiqua" w:cstheme="majorBidi"/>
          <w:sz w:val="20"/>
          <w:szCs w:val="20"/>
        </w:rPr>
        <w:t>a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mencoreng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nama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baik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pesantren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,” </w:t>
      </w:r>
      <w:proofErr w:type="spellStart"/>
      <w:r w:rsidR="00416356" w:rsidRPr="005D27BA">
        <w:rPr>
          <w:rFonts w:ascii="Book Antiqua" w:hAnsi="Book Antiqua" w:cstheme="majorBidi"/>
          <w:sz w:val="20"/>
          <w:szCs w:val="20"/>
        </w:rPr>
        <w:t>harap</w:t>
      </w:r>
      <w:proofErr w:type="spellEnd"/>
      <w:r w:rsidR="00416356" w:rsidRPr="005D27BA">
        <w:rPr>
          <w:rFonts w:ascii="Book Antiqua" w:hAnsi="Book Antiqua" w:cstheme="majorBidi"/>
          <w:sz w:val="20"/>
          <w:szCs w:val="20"/>
        </w:rPr>
        <w:t xml:space="preserve"> dia.</w:t>
      </w:r>
    </w:p>
    <w:p w:rsidR="00416356" w:rsidRPr="005D27BA" w:rsidRDefault="00416356" w:rsidP="00416356">
      <w:pPr>
        <w:jc w:val="both"/>
        <w:rPr>
          <w:rFonts w:ascii="Book Antiqua" w:hAnsi="Book Antiqua" w:cstheme="majorBidi"/>
          <w:sz w:val="20"/>
          <w:szCs w:val="20"/>
        </w:rPr>
      </w:pPr>
      <w:r w:rsidRPr="005D27BA">
        <w:rPr>
          <w:rFonts w:ascii="Book Antiqua" w:hAnsi="Book Antiqua" w:cstheme="majorBidi"/>
          <w:sz w:val="20"/>
          <w:szCs w:val="20"/>
        </w:rPr>
        <w:t xml:space="preserve">(Ach.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Nur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 </w:t>
      </w:r>
      <w:proofErr w:type="spellStart"/>
      <w:r w:rsidRPr="005D27BA">
        <w:rPr>
          <w:rFonts w:ascii="Book Antiqua" w:hAnsi="Book Antiqua" w:cstheme="majorBidi"/>
          <w:sz w:val="20"/>
          <w:szCs w:val="20"/>
        </w:rPr>
        <w:t>Khalili</w:t>
      </w:r>
      <w:proofErr w:type="spellEnd"/>
      <w:r w:rsidRPr="005D27BA">
        <w:rPr>
          <w:rFonts w:ascii="Book Antiqua" w:hAnsi="Book Antiqua" w:cstheme="majorBidi"/>
          <w:sz w:val="20"/>
          <w:szCs w:val="20"/>
        </w:rPr>
        <w:t xml:space="preserve">) </w:t>
      </w:r>
    </w:p>
    <w:sectPr w:rsidR="00416356" w:rsidRPr="005D2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B6"/>
    <w:rsid w:val="000646A8"/>
    <w:rsid w:val="000A257B"/>
    <w:rsid w:val="000A628B"/>
    <w:rsid w:val="000B585F"/>
    <w:rsid w:val="003433C8"/>
    <w:rsid w:val="00385003"/>
    <w:rsid w:val="0039521F"/>
    <w:rsid w:val="00416356"/>
    <w:rsid w:val="00523C4F"/>
    <w:rsid w:val="005D27BA"/>
    <w:rsid w:val="006D6681"/>
    <w:rsid w:val="00745CD5"/>
    <w:rsid w:val="007B64E2"/>
    <w:rsid w:val="0080465C"/>
    <w:rsid w:val="00856A08"/>
    <w:rsid w:val="008E1DDC"/>
    <w:rsid w:val="009B1C3D"/>
    <w:rsid w:val="00A13DCA"/>
    <w:rsid w:val="00B07361"/>
    <w:rsid w:val="00B34843"/>
    <w:rsid w:val="00CF12F0"/>
    <w:rsid w:val="00D476B6"/>
    <w:rsid w:val="00E40699"/>
    <w:rsid w:val="00EA0B2E"/>
    <w:rsid w:val="00EA2CD2"/>
    <w:rsid w:val="00ED723A"/>
    <w:rsid w:val="00F20EA7"/>
    <w:rsid w:val="00F265E2"/>
    <w:rsid w:val="00F371BE"/>
    <w:rsid w:val="00F84E6F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BA2C9-DB6D-47E0-8714-4F1E6695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lQgdy-pg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2022-10-23T03:05:00Z</dcterms:created>
  <dcterms:modified xsi:type="dcterms:W3CDTF">2022-10-23T04:37:00Z</dcterms:modified>
</cp:coreProperties>
</file>